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451CE2" w:rsidRPr="00005EBA" w:rsidRDefault="00451CE2" w:rsidP="00C56A78">
      <w:pPr>
        <w:rPr>
          <w:rFonts w:ascii="Helvetica" w:hAnsi="Helvetica"/>
          <w:b/>
          <w:sz w:val="24"/>
        </w:rPr>
      </w:pPr>
      <w:r>
        <w:rPr>
          <w:rFonts w:ascii="Helvetica" w:hAnsi="Helvetica"/>
          <w:b/>
          <w:sz w:val="24"/>
          <w:u w:val="single"/>
        </w:rPr>
        <w:t>For Immediate Release</w:t>
      </w:r>
      <w:r w:rsidRPr="00915DA2">
        <w:rPr>
          <w:rFonts w:ascii="Times New Roman" w:hAnsi="Times New Roman"/>
          <w:snapToGrid w:val="0"/>
          <w:color w:val="000000"/>
          <w:w w:val="0"/>
          <w:sz w:val="2"/>
          <w:u w:color="000000"/>
          <w:bdr w:val="none" w:sz="0" w:space="0" w:color="000000"/>
          <w:shd w:val="clear" w:color="000000" w:fill="000000"/>
        </w:rPr>
        <w:t xml:space="preserve"> </w:t>
      </w:r>
    </w:p>
    <w:p w:rsidR="00451CE2" w:rsidRDefault="00451CE2" w:rsidP="000E319A">
      <w:pPr>
        <w:jc w:val="center"/>
        <w:rPr>
          <w:rFonts w:ascii="Helvetica" w:hAnsi="Helvetica"/>
          <w:b/>
          <w:sz w:val="24"/>
        </w:rPr>
      </w:pPr>
    </w:p>
    <w:p w:rsidR="00451CE2" w:rsidRDefault="00451CE2" w:rsidP="000E319A">
      <w:pPr>
        <w:jc w:val="center"/>
        <w:rPr>
          <w:rFonts w:ascii="Helvetica" w:hAnsi="Helvetica"/>
          <w:b/>
          <w:sz w:val="24"/>
        </w:rPr>
      </w:pPr>
      <w:r>
        <w:rPr>
          <w:rFonts w:ascii="Helvetica" w:hAnsi="Helvetica"/>
          <w:b/>
          <w:sz w:val="24"/>
        </w:rPr>
        <w:t>HOPKINS PRINTING EARNS 12 INTERNATIONAL GALLERY AWARDS</w:t>
      </w:r>
    </w:p>
    <w:p w:rsidR="00451CE2" w:rsidRDefault="00451CE2" w:rsidP="000E319A">
      <w:pPr>
        <w:jc w:val="center"/>
        <w:rPr>
          <w:rFonts w:ascii="Helvetica" w:hAnsi="Helvetica"/>
          <w:b/>
          <w:sz w:val="24"/>
        </w:rPr>
      </w:pPr>
    </w:p>
    <w:p w:rsidR="00451CE2" w:rsidRPr="0061121B" w:rsidRDefault="00451CE2" w:rsidP="000D72E3">
      <w:pPr>
        <w:spacing w:after="0"/>
        <w:rPr>
          <w:rFonts w:ascii="Helvetica" w:hAnsi="Helvetica"/>
          <w:sz w:val="24"/>
        </w:rPr>
      </w:pPr>
      <w:r w:rsidRPr="0061121B">
        <w:rPr>
          <w:rFonts w:ascii="Helvetica" w:hAnsi="Helvetica"/>
          <w:b/>
          <w:sz w:val="24"/>
        </w:rPr>
        <w:t>COLUMBUS, OH (December 14, 2010)</w:t>
      </w:r>
      <w:r w:rsidRPr="0061121B">
        <w:rPr>
          <w:rFonts w:ascii="Helvetica" w:hAnsi="Helvetica"/>
          <w:sz w:val="24"/>
        </w:rPr>
        <w:t xml:space="preserve"> – 8 golds, 3 silvers, and 1 bronze would be quite a feat at an Olympic Games, but it is also the accomplishment of 12 pieces printed by Hopkins Printing at the 36</w:t>
      </w:r>
      <w:r w:rsidRPr="0061121B">
        <w:rPr>
          <w:rFonts w:ascii="Helvetica" w:hAnsi="Helvetica"/>
          <w:sz w:val="24"/>
          <w:vertAlign w:val="superscript"/>
        </w:rPr>
        <w:t>th</w:t>
      </w:r>
      <w:r w:rsidRPr="0061121B">
        <w:rPr>
          <w:rFonts w:ascii="Helvetica" w:hAnsi="Helvetica"/>
          <w:sz w:val="24"/>
        </w:rPr>
        <w:t xml:space="preserve"> International Gallery of Excellence. This annual printing and graphic arts competition is held in Minneapolis, Minnesota and supported by the IAPHC, The Graphic Professionals Resource Network.</w:t>
      </w:r>
    </w:p>
    <w:p w:rsidR="00451CE2" w:rsidRPr="0061121B" w:rsidRDefault="00451CE2" w:rsidP="000D72E3">
      <w:pPr>
        <w:spacing w:after="0"/>
        <w:rPr>
          <w:rFonts w:ascii="Helvetica" w:hAnsi="Helvetica"/>
          <w:sz w:val="24"/>
        </w:rPr>
      </w:pPr>
    </w:p>
    <w:p w:rsidR="00451CE2" w:rsidRPr="0061121B" w:rsidRDefault="00451CE2" w:rsidP="000D72E3">
      <w:pPr>
        <w:spacing w:after="0"/>
        <w:rPr>
          <w:rFonts w:ascii="Helvetica" w:hAnsi="Helvetica" w:cs="Century-Book"/>
          <w:color w:val="000000"/>
          <w:sz w:val="24"/>
        </w:rPr>
      </w:pPr>
      <w:r w:rsidRPr="0061121B">
        <w:rPr>
          <w:rFonts w:ascii="Helvetica" w:hAnsi="Helvetica"/>
          <w:sz w:val="24"/>
        </w:rPr>
        <w:t xml:space="preserve">In 2010, entries originating in Australia, Britain, China, Hong Kong, Korea, India, Italy, Malaysia, New Zealand, Poland, Russia, Singapore and South Africa joined hundreds of other entrants from around North America for this competition. Participants vied for awards honoring worldwide distinction in the arts and sciences of graphic expression. Submissions were evaluated by a panel of international printing experts who considered </w:t>
      </w:r>
      <w:r w:rsidRPr="0061121B">
        <w:rPr>
          <w:rFonts w:ascii="Helvetica" w:hAnsi="Helvetica" w:cs="Century-Book"/>
          <w:color w:val="000000"/>
          <w:sz w:val="24"/>
        </w:rPr>
        <w:t>overall visual appearance,</w:t>
      </w:r>
      <w:r w:rsidRPr="0061121B">
        <w:rPr>
          <w:rFonts w:ascii="Helvetica" w:hAnsi="Helvetica"/>
          <w:sz w:val="24"/>
        </w:rPr>
        <w:t xml:space="preserve"> </w:t>
      </w:r>
      <w:r w:rsidRPr="0061121B">
        <w:rPr>
          <w:rFonts w:ascii="Helvetica" w:hAnsi="Helvetica" w:cs="Century-Book"/>
          <w:color w:val="000000"/>
          <w:sz w:val="24"/>
        </w:rPr>
        <w:t>quality and difficulty of the graphic arts processes used, as well as effectiveness of communication.</w:t>
      </w:r>
    </w:p>
    <w:p w:rsidR="00451CE2" w:rsidRPr="0061121B" w:rsidRDefault="00451CE2" w:rsidP="000D72E3">
      <w:pPr>
        <w:autoSpaceDE w:val="0"/>
        <w:autoSpaceDN w:val="0"/>
        <w:adjustRightInd w:val="0"/>
        <w:spacing w:after="0"/>
        <w:rPr>
          <w:rFonts w:ascii="Helvetica" w:hAnsi="Helvetica" w:cs="Century-Book"/>
          <w:color w:val="000000"/>
          <w:sz w:val="24"/>
        </w:rPr>
      </w:pPr>
    </w:p>
    <w:p w:rsidR="00451CE2" w:rsidRPr="0061121B" w:rsidRDefault="00451CE2" w:rsidP="000D72E3">
      <w:pPr>
        <w:autoSpaceDE w:val="0"/>
        <w:autoSpaceDN w:val="0"/>
        <w:adjustRightInd w:val="0"/>
        <w:spacing w:after="0"/>
        <w:rPr>
          <w:rFonts w:ascii="Helvetica" w:hAnsi="Helvetica" w:cs="Century-Book"/>
          <w:color w:val="000000"/>
          <w:sz w:val="24"/>
        </w:rPr>
      </w:pPr>
      <w:r w:rsidRPr="0061121B">
        <w:rPr>
          <w:rFonts w:ascii="Helvetica" w:hAnsi="Helvetica" w:cs="Century-Book"/>
          <w:color w:val="000000"/>
          <w:sz w:val="24"/>
        </w:rPr>
        <w:t>Hopkins Printing</w:t>
      </w:r>
      <w:r>
        <w:rPr>
          <w:rFonts w:ascii="Helvetica" w:hAnsi="Helvetica" w:cs="Century-Book"/>
          <w:color w:val="000000"/>
          <w:sz w:val="24"/>
        </w:rPr>
        <w:t xml:space="preserve"> received</w:t>
      </w:r>
      <w:r w:rsidRPr="0061121B">
        <w:rPr>
          <w:rFonts w:ascii="Helvetica" w:hAnsi="Helvetica" w:cs="Century-Book"/>
          <w:color w:val="000000"/>
          <w:sz w:val="24"/>
        </w:rPr>
        <w:t xml:space="preserve"> awards for a variety of </w:t>
      </w:r>
      <w:r>
        <w:rPr>
          <w:rFonts w:ascii="Helvetica" w:hAnsi="Helvetica" w:cs="Century-Book"/>
          <w:color w:val="000000"/>
          <w:sz w:val="24"/>
        </w:rPr>
        <w:t>their</w:t>
      </w:r>
      <w:r w:rsidRPr="0061121B">
        <w:rPr>
          <w:rFonts w:ascii="Helvetica" w:hAnsi="Helvetica" w:cs="Century-Book"/>
          <w:color w:val="000000"/>
          <w:sz w:val="24"/>
        </w:rPr>
        <w:t xml:space="preserve"> customers</w:t>
      </w:r>
      <w:r>
        <w:rPr>
          <w:rFonts w:ascii="Helvetica" w:hAnsi="Helvetica" w:cs="Century-Book"/>
          <w:color w:val="000000"/>
          <w:sz w:val="24"/>
        </w:rPr>
        <w:t>’</w:t>
      </w:r>
      <w:r w:rsidRPr="0061121B">
        <w:rPr>
          <w:rFonts w:ascii="Helvetica" w:hAnsi="Helvetica" w:cs="Century-Book"/>
          <w:color w:val="000000"/>
          <w:sz w:val="24"/>
        </w:rPr>
        <w:t xml:space="preserve"> pieces consisting of programs, catalogs, bulletins, thank you cards, pocket folders, and brochures. “The fact that companies from all over the world enter this contest shows that the words on the page are not the main focus – it’s the design and print quality. A great piece starts with the design and that design starts with our customers” said Michelle Waterhouse who selects print contests entries for Hopkins Printing.</w:t>
      </w:r>
    </w:p>
    <w:p w:rsidR="00451CE2" w:rsidRDefault="00451CE2" w:rsidP="000D72E3">
      <w:pPr>
        <w:rPr>
          <w:rFonts w:ascii="Helvetica" w:hAnsi="Helvetica"/>
          <w:sz w:val="24"/>
        </w:rPr>
      </w:pPr>
    </w:p>
    <w:p w:rsidR="00451CE2" w:rsidRDefault="00451CE2" w:rsidP="000D72E3">
      <w:pPr>
        <w:rPr>
          <w:rFonts w:ascii="Helvetica" w:hAnsi="Helvetica"/>
          <w:sz w:val="24"/>
        </w:rPr>
      </w:pPr>
    </w:p>
    <w:p w:rsidR="00451CE2" w:rsidRPr="004A16F8" w:rsidRDefault="00451CE2" w:rsidP="000D72E3">
      <w:pPr>
        <w:rPr>
          <w:rFonts w:ascii="Helvetica" w:hAnsi="Helvetica"/>
          <w:b/>
          <w:color w:val="000000"/>
          <w:sz w:val="24"/>
        </w:rPr>
      </w:pPr>
      <w:r w:rsidRPr="004A16F8">
        <w:rPr>
          <w:rFonts w:ascii="Helvetica" w:hAnsi="Helvetica"/>
          <w:b/>
          <w:color w:val="000000"/>
          <w:sz w:val="24"/>
        </w:rPr>
        <w:t>About Hopkins Printing</w:t>
      </w:r>
    </w:p>
    <w:p w:rsidR="00451CE2" w:rsidRPr="004A16F8" w:rsidRDefault="00451CE2" w:rsidP="00136F57">
      <w:pPr>
        <w:rPr>
          <w:rFonts w:ascii="Helvetica" w:hAnsi="Helvetica"/>
          <w:b/>
          <w:sz w:val="24"/>
        </w:rPr>
      </w:pPr>
      <w:r w:rsidRPr="004A16F8">
        <w:rPr>
          <w:rFonts w:ascii="Helvetica" w:hAnsi="Helvetica"/>
          <w:color w:val="000000"/>
          <w:sz w:val="24"/>
        </w:rPr>
        <w:t>Hopkins Printing is a leading high quality sheet-fed commercial printer in Central Ohio. Hopkins Printing is a 100% Employee Owned company that has been in business for over 35 years. Hopkins has been named Best Workplace in America by Printing Industry of America and has received the Better Business Bureau Integrity Award.</w:t>
      </w:r>
    </w:p>
    <w:p w:rsidR="00451CE2" w:rsidRPr="001676DF" w:rsidRDefault="00451CE2" w:rsidP="001676DF">
      <w:pPr>
        <w:jc w:val="center"/>
        <w:rPr>
          <w:rFonts w:ascii="Helvetica" w:hAnsi="Helvetica"/>
          <w:b/>
          <w:sz w:val="24"/>
        </w:rPr>
      </w:pPr>
      <w:r w:rsidRPr="001676DF">
        <w:rPr>
          <w:rFonts w:ascii="Helvetica" w:hAnsi="Helvetica"/>
          <w:b/>
          <w:sz w:val="24"/>
        </w:rPr>
        <w:t># # #</w:t>
      </w:r>
    </w:p>
    <w:p w:rsidR="00451CE2" w:rsidRPr="001676DF" w:rsidRDefault="00451CE2" w:rsidP="001676DF">
      <w:pPr>
        <w:pStyle w:val="NoSpacing"/>
        <w:rPr>
          <w:rFonts w:ascii="Helvetica" w:hAnsi="Helvetica"/>
          <w:b/>
          <w:sz w:val="24"/>
        </w:rPr>
      </w:pPr>
      <w:r w:rsidRPr="001676DF">
        <w:rPr>
          <w:rFonts w:ascii="Helvetica" w:hAnsi="Helvetica"/>
          <w:b/>
          <w:sz w:val="24"/>
        </w:rPr>
        <w:t>For more information, please contact:</w:t>
      </w:r>
    </w:p>
    <w:p w:rsidR="00451CE2" w:rsidRPr="001676DF" w:rsidRDefault="00451CE2" w:rsidP="001676DF">
      <w:pPr>
        <w:pStyle w:val="NoSpacing"/>
        <w:rPr>
          <w:rFonts w:ascii="Helvetica" w:hAnsi="Helvetica"/>
          <w:sz w:val="24"/>
        </w:rPr>
      </w:pPr>
      <w:r w:rsidRPr="001676DF">
        <w:rPr>
          <w:rFonts w:ascii="Helvetica" w:hAnsi="Helvetica"/>
          <w:sz w:val="24"/>
        </w:rPr>
        <w:t>Roy Waterhouse</w:t>
      </w:r>
    </w:p>
    <w:p w:rsidR="00451CE2" w:rsidRPr="001676DF" w:rsidRDefault="00451CE2" w:rsidP="001676DF">
      <w:pPr>
        <w:pStyle w:val="NoSpacing"/>
        <w:rPr>
          <w:rFonts w:ascii="Helvetica" w:hAnsi="Helvetica"/>
          <w:sz w:val="24"/>
        </w:rPr>
      </w:pPr>
      <w:r w:rsidRPr="001676DF">
        <w:rPr>
          <w:rFonts w:ascii="Helvetica" w:hAnsi="Helvetica"/>
          <w:sz w:val="24"/>
        </w:rPr>
        <w:t>Hopkins Printing</w:t>
      </w:r>
    </w:p>
    <w:p w:rsidR="00451CE2" w:rsidRPr="001676DF" w:rsidRDefault="00451CE2" w:rsidP="001676DF">
      <w:pPr>
        <w:pStyle w:val="NoSpacing"/>
        <w:rPr>
          <w:rFonts w:ascii="Helvetica" w:hAnsi="Helvetica"/>
          <w:sz w:val="24"/>
        </w:rPr>
      </w:pPr>
      <w:r w:rsidRPr="001676DF">
        <w:rPr>
          <w:rFonts w:ascii="Helvetica" w:hAnsi="Helvetica"/>
          <w:sz w:val="24"/>
        </w:rPr>
        <w:t>614.509.1080</w:t>
      </w:r>
    </w:p>
    <w:p w:rsidR="00451CE2" w:rsidRPr="00C56A78" w:rsidRDefault="00451CE2">
      <w:pPr>
        <w:pStyle w:val="NoSpacing"/>
        <w:rPr>
          <w:rFonts w:ascii="Helvetica" w:hAnsi="Helvetica"/>
          <w:sz w:val="24"/>
        </w:rPr>
      </w:pPr>
      <w:hyperlink r:id="rId4" w:history="1">
        <w:r w:rsidRPr="001676DF">
          <w:rPr>
            <w:rStyle w:val="Hyperlink"/>
            <w:rFonts w:ascii="Helvetica" w:hAnsi="Helvetica"/>
            <w:sz w:val="24"/>
          </w:rPr>
          <w:t>rwaterhouse@hopkinsprinting.com</w:t>
        </w:r>
      </w:hyperlink>
    </w:p>
    <w:sectPr w:rsidR="00451CE2" w:rsidRPr="00C56A78" w:rsidSect="009E2A5C">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3000000" w:usb1="00000000" w:usb2="00000000" w:usb3="00000000" w:csb0="00000001" w:csb1="00000000"/>
  </w:font>
  <w:font w:name="Times New Roman">
    <w:altName w:val="Times"/>
    <w:panose1 w:val="00000000000000000000"/>
    <w:charset w:val="4D"/>
    <w:family w:val="roman"/>
    <w:notTrueType/>
    <w:pitch w:val="variable"/>
    <w:sig w:usb0="03000003" w:usb1="00000000" w:usb2="00000000" w:usb3="00000000" w:csb0="00000001" w:csb1="00000000"/>
  </w:font>
  <w:font w:name="Times">
    <w:panose1 w:val="02000500000000000000"/>
    <w:charset w:val="00"/>
    <w:family w:val="auto"/>
    <w:pitch w:val="variable"/>
    <w:sig w:usb0="03000000" w:usb1="00000000" w:usb2="00000000" w:usb3="00000000" w:csb0="00000001" w:csb1="00000000"/>
  </w:font>
  <w:font w:name="Tahoma">
    <w:panose1 w:val="00000000000000000000"/>
    <w:charset w:val="00"/>
    <w:family w:val="auto"/>
    <w:notTrueType/>
    <w:pitch w:val="variable"/>
    <w:sig w:usb0="00000003" w:usb1="00000000" w:usb2="00000000" w:usb3="00000000" w:csb0="00000001" w:csb1="00000000"/>
  </w:font>
  <w:font w:name="Helvetica">
    <w:panose1 w:val="02000500000000000000"/>
    <w:charset w:val="00"/>
    <w:family w:val="auto"/>
    <w:pitch w:val="variable"/>
    <w:sig w:usb0="03000000" w:usb1="00000000" w:usb2="00000000" w:usb3="00000000" w:csb0="00000001" w:csb1="00000000"/>
  </w:font>
  <w:font w:name="Century-Book">
    <w:panose1 w:val="00000000000000000000"/>
    <w:charset w:val="00"/>
    <w:family w:val="roman"/>
    <w:notTrueType/>
    <w:pitch w:val="default"/>
    <w:sig w:usb0="00000003" w:usb1="00000000" w:usb2="00000000" w:usb3="00000000" w:csb0="00000001" w:csb1="00000000"/>
  </w:font>
  <w:font w:name="Arial">
    <w:panose1 w:val="00000000000000000000"/>
    <w:charset w:val="4D"/>
    <w:family w:val="swiss"/>
    <w:notTrueType/>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oNotHyphenateCaps/>
  <w:drawingGridHorizontalSpacing w:val="110"/>
  <w:displayHorizontalDrawingGridEvery w:val="2"/>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05072A"/>
    <w:rsid w:val="00005EBA"/>
    <w:rsid w:val="000257B1"/>
    <w:rsid w:val="00025A83"/>
    <w:rsid w:val="00035F80"/>
    <w:rsid w:val="0005072A"/>
    <w:rsid w:val="00062914"/>
    <w:rsid w:val="00075D59"/>
    <w:rsid w:val="000D4373"/>
    <w:rsid w:val="000D525A"/>
    <w:rsid w:val="000D72E3"/>
    <w:rsid w:val="000E319A"/>
    <w:rsid w:val="000E4ABF"/>
    <w:rsid w:val="00115519"/>
    <w:rsid w:val="00120505"/>
    <w:rsid w:val="00120EEB"/>
    <w:rsid w:val="00136F57"/>
    <w:rsid w:val="00142529"/>
    <w:rsid w:val="00143511"/>
    <w:rsid w:val="00150120"/>
    <w:rsid w:val="00164D2D"/>
    <w:rsid w:val="001676DF"/>
    <w:rsid w:val="001B3FA5"/>
    <w:rsid w:val="001D40EE"/>
    <w:rsid w:val="001E3C1A"/>
    <w:rsid w:val="001F5114"/>
    <w:rsid w:val="001F7AA3"/>
    <w:rsid w:val="00206A63"/>
    <w:rsid w:val="0021484C"/>
    <w:rsid w:val="00236353"/>
    <w:rsid w:val="002421C9"/>
    <w:rsid w:val="00275BEC"/>
    <w:rsid w:val="002B0545"/>
    <w:rsid w:val="002B5DD6"/>
    <w:rsid w:val="002D3742"/>
    <w:rsid w:val="002D6EB7"/>
    <w:rsid w:val="002E3A2B"/>
    <w:rsid w:val="00306B7C"/>
    <w:rsid w:val="00336D64"/>
    <w:rsid w:val="0034025C"/>
    <w:rsid w:val="00371B17"/>
    <w:rsid w:val="00375B07"/>
    <w:rsid w:val="0039546F"/>
    <w:rsid w:val="00395B29"/>
    <w:rsid w:val="00395E10"/>
    <w:rsid w:val="003A1489"/>
    <w:rsid w:val="003B40A4"/>
    <w:rsid w:val="003E0AF4"/>
    <w:rsid w:val="004145F5"/>
    <w:rsid w:val="00441030"/>
    <w:rsid w:val="00451CE2"/>
    <w:rsid w:val="00454A03"/>
    <w:rsid w:val="00465283"/>
    <w:rsid w:val="00494AE3"/>
    <w:rsid w:val="004A16F8"/>
    <w:rsid w:val="004C1844"/>
    <w:rsid w:val="004D54B1"/>
    <w:rsid w:val="004E2D69"/>
    <w:rsid w:val="004E34CF"/>
    <w:rsid w:val="004E5429"/>
    <w:rsid w:val="004E7A86"/>
    <w:rsid w:val="0050457E"/>
    <w:rsid w:val="00512CB4"/>
    <w:rsid w:val="005166AB"/>
    <w:rsid w:val="00520C9D"/>
    <w:rsid w:val="005254DB"/>
    <w:rsid w:val="00535DFA"/>
    <w:rsid w:val="00545A31"/>
    <w:rsid w:val="00546F12"/>
    <w:rsid w:val="005541C4"/>
    <w:rsid w:val="00577C10"/>
    <w:rsid w:val="00595A90"/>
    <w:rsid w:val="005C0702"/>
    <w:rsid w:val="005C1BDB"/>
    <w:rsid w:val="005C6D1C"/>
    <w:rsid w:val="005E05F2"/>
    <w:rsid w:val="005E5850"/>
    <w:rsid w:val="005F2E3C"/>
    <w:rsid w:val="00606901"/>
    <w:rsid w:val="006074D6"/>
    <w:rsid w:val="0061121B"/>
    <w:rsid w:val="006257D9"/>
    <w:rsid w:val="0063463B"/>
    <w:rsid w:val="00657B72"/>
    <w:rsid w:val="00665BEF"/>
    <w:rsid w:val="006700CC"/>
    <w:rsid w:val="0067038E"/>
    <w:rsid w:val="00694972"/>
    <w:rsid w:val="00696277"/>
    <w:rsid w:val="006C7E99"/>
    <w:rsid w:val="0070561F"/>
    <w:rsid w:val="007167CE"/>
    <w:rsid w:val="00721034"/>
    <w:rsid w:val="007916A4"/>
    <w:rsid w:val="007B1C1A"/>
    <w:rsid w:val="007B6C3C"/>
    <w:rsid w:val="007C1B48"/>
    <w:rsid w:val="007D747C"/>
    <w:rsid w:val="007E12D4"/>
    <w:rsid w:val="007F262D"/>
    <w:rsid w:val="008229A2"/>
    <w:rsid w:val="0082311C"/>
    <w:rsid w:val="008451DC"/>
    <w:rsid w:val="0086324E"/>
    <w:rsid w:val="00885AE1"/>
    <w:rsid w:val="00896513"/>
    <w:rsid w:val="008A585C"/>
    <w:rsid w:val="008B0967"/>
    <w:rsid w:val="008C2ECC"/>
    <w:rsid w:val="008D111F"/>
    <w:rsid w:val="008D4C7A"/>
    <w:rsid w:val="008F1BF7"/>
    <w:rsid w:val="00915DA2"/>
    <w:rsid w:val="00921363"/>
    <w:rsid w:val="00942DF5"/>
    <w:rsid w:val="00943181"/>
    <w:rsid w:val="00965F4C"/>
    <w:rsid w:val="0096626C"/>
    <w:rsid w:val="009729B1"/>
    <w:rsid w:val="009C2B0D"/>
    <w:rsid w:val="009E2A5C"/>
    <w:rsid w:val="009F18C6"/>
    <w:rsid w:val="009F77E8"/>
    <w:rsid w:val="00A17348"/>
    <w:rsid w:val="00A318A8"/>
    <w:rsid w:val="00A77709"/>
    <w:rsid w:val="00AB03B6"/>
    <w:rsid w:val="00AE37E4"/>
    <w:rsid w:val="00AF729D"/>
    <w:rsid w:val="00B062F9"/>
    <w:rsid w:val="00B171DF"/>
    <w:rsid w:val="00B27A19"/>
    <w:rsid w:val="00B35228"/>
    <w:rsid w:val="00B509A3"/>
    <w:rsid w:val="00B8720D"/>
    <w:rsid w:val="00BB4EC3"/>
    <w:rsid w:val="00BC534D"/>
    <w:rsid w:val="00BD5E15"/>
    <w:rsid w:val="00C14B51"/>
    <w:rsid w:val="00C226FD"/>
    <w:rsid w:val="00C30B42"/>
    <w:rsid w:val="00C46BBA"/>
    <w:rsid w:val="00C56A78"/>
    <w:rsid w:val="00C7722B"/>
    <w:rsid w:val="00C82CEC"/>
    <w:rsid w:val="00CA5C65"/>
    <w:rsid w:val="00CA72C9"/>
    <w:rsid w:val="00CE6581"/>
    <w:rsid w:val="00D02153"/>
    <w:rsid w:val="00D30640"/>
    <w:rsid w:val="00D42106"/>
    <w:rsid w:val="00D522EE"/>
    <w:rsid w:val="00D54CAD"/>
    <w:rsid w:val="00D64099"/>
    <w:rsid w:val="00D66546"/>
    <w:rsid w:val="00D8525C"/>
    <w:rsid w:val="00D97EFE"/>
    <w:rsid w:val="00DA1E4B"/>
    <w:rsid w:val="00DA7466"/>
    <w:rsid w:val="00DB08AD"/>
    <w:rsid w:val="00DD6CC6"/>
    <w:rsid w:val="00E107F9"/>
    <w:rsid w:val="00E266B9"/>
    <w:rsid w:val="00E30F63"/>
    <w:rsid w:val="00E513D3"/>
    <w:rsid w:val="00E630F1"/>
    <w:rsid w:val="00E650C1"/>
    <w:rsid w:val="00E73AFF"/>
    <w:rsid w:val="00EA3CEA"/>
    <w:rsid w:val="00EA3E5D"/>
    <w:rsid w:val="00EA4995"/>
    <w:rsid w:val="00EC4F6E"/>
    <w:rsid w:val="00F421E7"/>
    <w:rsid w:val="00F6459F"/>
    <w:rsid w:val="00F67D56"/>
    <w:rsid w:val="00F97404"/>
    <w:rsid w:val="00FA2B0B"/>
    <w:rsid w:val="00FA5DF0"/>
    <w:rsid w:val="00FA7D6C"/>
    <w:rsid w:val="00FB07EF"/>
    <w:rsid w:val="00FC56C0"/>
    <w:rsid w:val="00FD549F"/>
    <w:rsid w:val="00FE1810"/>
    <w:rsid w:val="00FF2765"/>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3"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A2B"/>
    <w:pPr>
      <w:spacing w:after="200" w:line="276" w:lineRule="auto"/>
    </w:pPr>
    <w:rPr>
      <w:sz w:val="22"/>
      <w:szCs w:val="22"/>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style-span">
    <w:name w:val="apple-style-span"/>
    <w:basedOn w:val="DefaultParagraphFont"/>
    <w:uiPriority w:val="99"/>
    <w:rsid w:val="00FA2B0B"/>
    <w:rPr>
      <w:rFonts w:cs="Times New Roman"/>
    </w:rPr>
  </w:style>
  <w:style w:type="character" w:customStyle="1" w:styleId="apple-converted-space">
    <w:name w:val="apple-converted-space"/>
    <w:basedOn w:val="DefaultParagraphFont"/>
    <w:uiPriority w:val="99"/>
    <w:rsid w:val="00FA2B0B"/>
    <w:rPr>
      <w:rFonts w:cs="Times New Roman"/>
    </w:rPr>
  </w:style>
  <w:style w:type="character" w:styleId="Hyperlink">
    <w:name w:val="Hyperlink"/>
    <w:basedOn w:val="DefaultParagraphFont"/>
    <w:uiPriority w:val="99"/>
    <w:rsid w:val="00FA2B0B"/>
    <w:rPr>
      <w:rFonts w:cs="Times New Roman"/>
      <w:color w:val="0000FF"/>
      <w:u w:val="single"/>
    </w:rPr>
  </w:style>
  <w:style w:type="paragraph" w:customStyle="1" w:styleId="intro">
    <w:name w:val="intro"/>
    <w:basedOn w:val="Normal"/>
    <w:uiPriority w:val="99"/>
    <w:rsid w:val="00494AE3"/>
    <w:pPr>
      <w:spacing w:before="100" w:beforeAutospacing="1" w:after="100" w:afterAutospacing="1" w:line="240" w:lineRule="auto"/>
    </w:pPr>
    <w:rPr>
      <w:rFonts w:ascii="Times New Roman" w:eastAsia="Times New Roman" w:hAnsi="Times New Roman"/>
      <w:sz w:val="24"/>
      <w:szCs w:val="24"/>
    </w:rPr>
  </w:style>
  <w:style w:type="paragraph" w:styleId="BodyText3">
    <w:name w:val="Body Text 3"/>
    <w:basedOn w:val="Normal"/>
    <w:link w:val="BodyText3Char"/>
    <w:uiPriority w:val="99"/>
    <w:rsid w:val="004145F5"/>
    <w:pPr>
      <w:spacing w:after="0" w:line="240" w:lineRule="auto"/>
    </w:pPr>
    <w:rPr>
      <w:rFonts w:ascii="Times" w:eastAsia="Times New Roman" w:hAnsi="Times"/>
      <w:color w:val="000000"/>
      <w:sz w:val="24"/>
      <w:szCs w:val="20"/>
      <w:lang w:eastAsia="zh-TW"/>
    </w:rPr>
  </w:style>
  <w:style w:type="character" w:customStyle="1" w:styleId="BodyText3Char">
    <w:name w:val="Body Text 3 Char"/>
    <w:basedOn w:val="DefaultParagraphFont"/>
    <w:link w:val="BodyText3"/>
    <w:uiPriority w:val="99"/>
    <w:rsid w:val="004145F5"/>
    <w:rPr>
      <w:rFonts w:ascii="Times" w:hAnsi="Times" w:cs="Times New Roman"/>
      <w:color w:val="000000"/>
      <w:sz w:val="20"/>
      <w:lang w:eastAsia="zh-TW"/>
    </w:rPr>
  </w:style>
  <w:style w:type="paragraph" w:styleId="NoSpacing">
    <w:name w:val="No Spacing"/>
    <w:uiPriority w:val="99"/>
    <w:semiHidden/>
    <w:qFormat/>
    <w:rsid w:val="00D30640"/>
    <w:rPr>
      <w:sz w:val="22"/>
      <w:szCs w:val="22"/>
    </w:rPr>
  </w:style>
  <w:style w:type="paragraph" w:styleId="BalloonText">
    <w:name w:val="Balloon Text"/>
    <w:basedOn w:val="Normal"/>
    <w:link w:val="BalloonTextChar"/>
    <w:uiPriority w:val="99"/>
    <w:semiHidden/>
    <w:rsid w:val="00915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DA2"/>
    <w:rPr>
      <w:rFonts w:ascii="Tahoma" w:hAnsi="Tahoma" w:cs="Tahoma"/>
      <w:sz w:val="16"/>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mailto:rwaterhouse@hopkinsprinting.com" TargetMode="External"/><Relationship Id="rId5" Type="http://schemas.openxmlformats.org/officeDocument/2006/relationships/fontTable" Target="fontTable.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1695</Characters>
  <Application>Microsoft Macintosh Word</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 </dc:title>
  <dc:subject/>
  <dc:creator>Lenovo User</dc:creator>
  <cp:keywords/>
  <cp:lastModifiedBy>Hopkins Printing</cp:lastModifiedBy>
  <cp:revision>2</cp:revision>
  <dcterms:created xsi:type="dcterms:W3CDTF">2010-12-14T20:03:00Z</dcterms:created>
  <dcterms:modified xsi:type="dcterms:W3CDTF">2010-12-14T20:03:00Z</dcterms:modified>
</cp:coreProperties>
</file>